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9C9" w:rsidRPr="00D3757D" w:rsidRDefault="00AB09C9" w:rsidP="00AB09C9">
      <w:pPr>
        <w:spacing w:line="360" w:lineRule="auto"/>
        <w:rPr>
          <w:rFonts w:ascii="Calibri" w:eastAsia="Calibri" w:hAnsi="Calibri" w:cs="Times New Roman"/>
          <w:b/>
        </w:rPr>
      </w:pPr>
      <w:r w:rsidRPr="00D3757D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223520</wp:posOffset>
            </wp:positionV>
            <wp:extent cx="1638300" cy="767715"/>
            <wp:effectExtent l="0" t="0" r="0" b="0"/>
            <wp:wrapSquare wrapText="bothSides"/>
            <wp:docPr id="2" name="Рисунок 2" descr="C:\Users\Скуратовская\Desktop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куратовская\Desktop\imag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B09C9" w:rsidRPr="001947F3" w:rsidRDefault="00AB09C9" w:rsidP="00AB09C9">
      <w:pPr>
        <w:tabs>
          <w:tab w:val="center" w:pos="4677"/>
          <w:tab w:val="right" w:pos="9355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47F3">
        <w:rPr>
          <w:rFonts w:ascii="Times New Roman" w:eastAsia="Calibri" w:hAnsi="Times New Roman" w:cs="Times New Roman"/>
          <w:b/>
          <w:sz w:val="28"/>
          <w:szCs w:val="28"/>
        </w:rPr>
        <w:t>Муниципальный этап Всероссийской олимпиады школьников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947F3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 w:rsidR="00E06CEA">
        <w:rPr>
          <w:rFonts w:ascii="Times New Roman" w:eastAsia="Calibri" w:hAnsi="Times New Roman" w:cs="Times New Roman"/>
          <w:b/>
          <w:sz w:val="28"/>
          <w:szCs w:val="28"/>
        </w:rPr>
        <w:t>2023</w:t>
      </w:r>
      <w:r w:rsidRPr="001947F3">
        <w:rPr>
          <w:rFonts w:ascii="Times New Roman" w:eastAsia="Calibri" w:hAnsi="Times New Roman" w:cs="Times New Roman"/>
          <w:b/>
          <w:sz w:val="28"/>
          <w:szCs w:val="28"/>
        </w:rPr>
        <w:t>-20</w:t>
      </w:r>
      <w:r w:rsidR="00E06CEA">
        <w:rPr>
          <w:rFonts w:ascii="Times New Roman" w:eastAsia="Calibri" w:hAnsi="Times New Roman" w:cs="Times New Roman"/>
          <w:b/>
          <w:sz w:val="28"/>
          <w:szCs w:val="28"/>
        </w:rPr>
        <w:t>24</w:t>
      </w:r>
      <w:r w:rsidRPr="001947F3">
        <w:rPr>
          <w:rFonts w:ascii="Times New Roman" w:eastAsia="Calibri" w:hAnsi="Times New Roman" w:cs="Times New Roman"/>
          <w:b/>
          <w:sz w:val="28"/>
          <w:szCs w:val="28"/>
        </w:rPr>
        <w:t xml:space="preserve"> учебном году</w:t>
      </w:r>
    </w:p>
    <w:p w:rsidR="00AB09C9" w:rsidRPr="00703F85" w:rsidRDefault="00AB09C9" w:rsidP="00AB09C9">
      <w:pPr>
        <w:spacing w:line="360" w:lineRule="auto"/>
        <w:rPr>
          <w:rFonts w:ascii="Calibri" w:eastAsia="Calibri" w:hAnsi="Calibri" w:cs="Times New Roman"/>
        </w:rPr>
      </w:pPr>
    </w:p>
    <w:p w:rsidR="00AB09C9" w:rsidRDefault="00AB09C9" w:rsidP="00AB09C9">
      <w:pPr>
        <w:pStyle w:val="a5"/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51B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олимпиадных заданий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литературе </w:t>
      </w:r>
    </w:p>
    <w:p w:rsidR="00AB09C9" w:rsidRPr="0096151B" w:rsidRDefault="00AB09C9" w:rsidP="00AB09C9">
      <w:pPr>
        <w:pStyle w:val="a5"/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51B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E06CEA">
        <w:rPr>
          <w:rFonts w:ascii="Times New Roman" w:hAnsi="Times New Roman" w:cs="Times New Roman"/>
          <w:b/>
          <w:sz w:val="28"/>
          <w:szCs w:val="28"/>
        </w:rPr>
        <w:t>7-</w:t>
      </w:r>
      <w:r w:rsidR="00066FC5">
        <w:rPr>
          <w:rFonts w:ascii="Times New Roman" w:hAnsi="Times New Roman" w:cs="Times New Roman"/>
          <w:b/>
          <w:sz w:val="28"/>
          <w:szCs w:val="28"/>
        </w:rPr>
        <w:t>8</w:t>
      </w:r>
      <w:r w:rsidRPr="0096151B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E007FC" w:rsidRDefault="00E007FC"/>
    <w:p w:rsidR="00954727" w:rsidRDefault="00AB09C9" w:rsidP="00AB09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году </w:t>
      </w:r>
      <w:r w:rsidR="00954727">
        <w:rPr>
          <w:rFonts w:ascii="Times New Roman" w:hAnsi="Times New Roman" w:cs="Times New Roman"/>
          <w:sz w:val="28"/>
          <w:szCs w:val="28"/>
        </w:rPr>
        <w:t>ученикам 7 и 8 классов, участвующим в олимпиаде, предложен один комплект заданий, что предусмотрено рекомендациями Центральной предметно-методической комиссии</w:t>
      </w:r>
      <w:r w:rsidR="00CF491B">
        <w:rPr>
          <w:rFonts w:ascii="Times New Roman" w:hAnsi="Times New Roman" w:cs="Times New Roman"/>
          <w:sz w:val="28"/>
          <w:szCs w:val="28"/>
        </w:rPr>
        <w:t>, поскольку учащиеся этих классов относятся к одной возрастной группе.</w:t>
      </w:r>
    </w:p>
    <w:p w:rsidR="00A34DA5" w:rsidRDefault="00CB524A" w:rsidP="00AB09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комплект входит</w:t>
      </w:r>
      <w:r w:rsidR="00CF491B">
        <w:rPr>
          <w:rFonts w:ascii="Times New Roman" w:hAnsi="Times New Roman" w:cs="Times New Roman"/>
          <w:sz w:val="28"/>
          <w:szCs w:val="28"/>
        </w:rPr>
        <w:t xml:space="preserve"> </w:t>
      </w:r>
      <w:r w:rsidR="00AB09C9">
        <w:rPr>
          <w:rFonts w:ascii="Times New Roman" w:hAnsi="Times New Roman" w:cs="Times New Roman"/>
          <w:sz w:val="28"/>
          <w:szCs w:val="28"/>
        </w:rPr>
        <w:t>2 задания, при выполнении которы</w:t>
      </w:r>
      <w:r w:rsidR="000C529C">
        <w:rPr>
          <w:rFonts w:ascii="Times New Roman" w:hAnsi="Times New Roman" w:cs="Times New Roman"/>
          <w:sz w:val="28"/>
          <w:szCs w:val="28"/>
        </w:rPr>
        <w:t>х необходимо продемонстрировать</w:t>
      </w:r>
      <w:r w:rsidR="00AB09C9">
        <w:rPr>
          <w:rFonts w:ascii="Times New Roman" w:hAnsi="Times New Roman" w:cs="Times New Roman"/>
          <w:sz w:val="28"/>
          <w:szCs w:val="28"/>
        </w:rPr>
        <w:t xml:space="preserve"> как у</w:t>
      </w:r>
      <w:r>
        <w:rPr>
          <w:rFonts w:ascii="Times New Roman" w:hAnsi="Times New Roman" w:cs="Times New Roman"/>
          <w:sz w:val="28"/>
          <w:szCs w:val="28"/>
        </w:rPr>
        <w:t>мение анализировать предложенный</w:t>
      </w:r>
      <w:r w:rsidR="000C529C">
        <w:rPr>
          <w:rFonts w:ascii="Times New Roman" w:hAnsi="Times New Roman" w:cs="Times New Roman"/>
          <w:sz w:val="28"/>
          <w:szCs w:val="28"/>
        </w:rPr>
        <w:t xml:space="preserve"> текст, так и творческое мышление,</w:t>
      </w:r>
      <w:r w:rsidR="00AB09C9">
        <w:rPr>
          <w:rFonts w:ascii="Times New Roman" w:hAnsi="Times New Roman" w:cs="Times New Roman"/>
          <w:sz w:val="28"/>
          <w:szCs w:val="28"/>
        </w:rPr>
        <w:t xml:space="preserve"> и умение создавать оригинальный текст в предлагаемом формате. </w:t>
      </w:r>
      <w:r>
        <w:rPr>
          <w:rFonts w:ascii="Times New Roman" w:hAnsi="Times New Roman" w:cs="Times New Roman"/>
          <w:sz w:val="28"/>
          <w:szCs w:val="28"/>
        </w:rPr>
        <w:t>В этом году задания для 7-8 класса</w:t>
      </w:r>
      <w:r w:rsidR="00953DDF">
        <w:rPr>
          <w:rFonts w:ascii="Times New Roman" w:hAnsi="Times New Roman" w:cs="Times New Roman"/>
          <w:sz w:val="28"/>
          <w:szCs w:val="28"/>
        </w:rPr>
        <w:t xml:space="preserve"> делятся по принципу «аналитическое – творческое», как в возр</w:t>
      </w:r>
      <w:r>
        <w:rPr>
          <w:rFonts w:ascii="Times New Roman" w:hAnsi="Times New Roman" w:cs="Times New Roman"/>
          <w:sz w:val="28"/>
          <w:szCs w:val="28"/>
        </w:rPr>
        <w:t>астной гру</w:t>
      </w:r>
      <w:r w:rsidR="000C529C">
        <w:rPr>
          <w:rFonts w:ascii="Times New Roman" w:hAnsi="Times New Roman" w:cs="Times New Roman"/>
          <w:sz w:val="28"/>
          <w:szCs w:val="28"/>
        </w:rPr>
        <w:t>ппе 9-</w:t>
      </w:r>
      <w:r w:rsidR="00150776">
        <w:rPr>
          <w:rFonts w:ascii="Times New Roman" w:hAnsi="Times New Roman" w:cs="Times New Roman"/>
          <w:sz w:val="28"/>
          <w:szCs w:val="28"/>
        </w:rPr>
        <w:t xml:space="preserve">11 классов. В задание 2 также </w:t>
      </w:r>
      <w:r>
        <w:rPr>
          <w:rFonts w:ascii="Times New Roman" w:hAnsi="Times New Roman" w:cs="Times New Roman"/>
          <w:sz w:val="28"/>
          <w:szCs w:val="28"/>
        </w:rPr>
        <w:t>включен вопрос, при ответе на который участники могут продемонстрировать общую читательскую эрудицию</w:t>
      </w:r>
      <w:r w:rsidR="00150776">
        <w:rPr>
          <w:rFonts w:ascii="Times New Roman" w:hAnsi="Times New Roman" w:cs="Times New Roman"/>
          <w:sz w:val="28"/>
          <w:szCs w:val="28"/>
        </w:rPr>
        <w:t>.</w:t>
      </w:r>
      <w:r w:rsidR="005C2840" w:rsidRPr="005C28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9C9" w:rsidRDefault="005C2840" w:rsidP="00AB09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проверке важно учесть, что однозначно верных ответов на поставленные в задании 1 вопросы нет, как нет и универсального шаблона написания текста-монолога в задании 2. </w:t>
      </w:r>
    </w:p>
    <w:p w:rsidR="00953DDF" w:rsidRDefault="00953DDF" w:rsidP="00AB09C9">
      <w:pPr>
        <w:jc w:val="both"/>
        <w:rPr>
          <w:rFonts w:ascii="Times New Roman" w:hAnsi="Times New Roman" w:cs="Times New Roman"/>
          <w:sz w:val="28"/>
          <w:szCs w:val="28"/>
        </w:rPr>
      </w:pPr>
      <w:r w:rsidRPr="00953DDF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953DDF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>полагает</w:t>
      </w:r>
      <w:r w:rsidR="00F751CD">
        <w:rPr>
          <w:rFonts w:ascii="Times New Roman" w:hAnsi="Times New Roman" w:cs="Times New Roman"/>
          <w:sz w:val="28"/>
          <w:szCs w:val="28"/>
        </w:rPr>
        <w:t>, что в процессе ответа</w:t>
      </w:r>
      <w:r>
        <w:rPr>
          <w:rFonts w:ascii="Times New Roman" w:hAnsi="Times New Roman" w:cs="Times New Roman"/>
          <w:sz w:val="28"/>
          <w:szCs w:val="28"/>
        </w:rPr>
        <w:t xml:space="preserve"> на предлагаемые вопросы</w:t>
      </w:r>
      <w:r w:rsidR="00F751CD">
        <w:rPr>
          <w:rFonts w:ascii="Times New Roman" w:hAnsi="Times New Roman" w:cs="Times New Roman"/>
          <w:sz w:val="28"/>
          <w:szCs w:val="28"/>
        </w:rPr>
        <w:t xml:space="preserve"> участники муниципально</w:t>
      </w:r>
      <w:r w:rsidR="00F41618">
        <w:rPr>
          <w:rFonts w:ascii="Times New Roman" w:hAnsi="Times New Roman" w:cs="Times New Roman"/>
          <w:sz w:val="28"/>
          <w:szCs w:val="28"/>
        </w:rPr>
        <w:t>го этапа олимпиады</w:t>
      </w:r>
      <w:r w:rsidR="00F751CD">
        <w:rPr>
          <w:rFonts w:ascii="Times New Roman" w:hAnsi="Times New Roman" w:cs="Times New Roman"/>
          <w:sz w:val="28"/>
          <w:szCs w:val="28"/>
        </w:rPr>
        <w:t xml:space="preserve"> смогут проявить </w:t>
      </w:r>
      <w:r w:rsidR="005C2840">
        <w:rPr>
          <w:rFonts w:ascii="Times New Roman" w:hAnsi="Times New Roman" w:cs="Times New Roman"/>
          <w:sz w:val="28"/>
          <w:szCs w:val="28"/>
        </w:rPr>
        <w:t xml:space="preserve">свои </w:t>
      </w:r>
      <w:r w:rsidR="00F751CD">
        <w:rPr>
          <w:rFonts w:ascii="Times New Roman" w:hAnsi="Times New Roman" w:cs="Times New Roman"/>
          <w:sz w:val="28"/>
          <w:szCs w:val="28"/>
        </w:rPr>
        <w:t>аналитические способности и умение формулировать развёрнутый и аргументированный ответ на поставленный вопрос</w:t>
      </w:r>
      <w:r w:rsidR="005C2840">
        <w:rPr>
          <w:rFonts w:ascii="Times New Roman" w:hAnsi="Times New Roman" w:cs="Times New Roman"/>
          <w:sz w:val="28"/>
          <w:szCs w:val="28"/>
        </w:rPr>
        <w:t>. Вопросы сформулированы таким образом, чтобы ответ на каждый последующий</w:t>
      </w:r>
      <w:r w:rsidR="004D3850">
        <w:rPr>
          <w:rFonts w:ascii="Times New Roman" w:hAnsi="Times New Roman" w:cs="Times New Roman"/>
          <w:sz w:val="28"/>
          <w:szCs w:val="28"/>
        </w:rPr>
        <w:t xml:space="preserve"> вопрос дополнял и развивал </w:t>
      </w:r>
      <w:r w:rsidR="006F27D0">
        <w:rPr>
          <w:rFonts w:ascii="Times New Roman" w:hAnsi="Times New Roman" w:cs="Times New Roman"/>
          <w:sz w:val="28"/>
          <w:szCs w:val="28"/>
        </w:rPr>
        <w:t>предыдущ</w:t>
      </w:r>
      <w:r w:rsidR="005C2840">
        <w:rPr>
          <w:rFonts w:ascii="Times New Roman" w:hAnsi="Times New Roman" w:cs="Times New Roman"/>
          <w:sz w:val="28"/>
          <w:szCs w:val="28"/>
        </w:rPr>
        <w:t xml:space="preserve">ий. </w:t>
      </w:r>
      <w:r w:rsidR="004D3850">
        <w:rPr>
          <w:rFonts w:ascii="Times New Roman" w:hAnsi="Times New Roman" w:cs="Times New Roman"/>
          <w:sz w:val="28"/>
          <w:szCs w:val="28"/>
        </w:rPr>
        <w:t xml:space="preserve"> </w:t>
      </w:r>
      <w:r w:rsidR="006F27D0">
        <w:rPr>
          <w:rFonts w:ascii="Times New Roman" w:hAnsi="Times New Roman" w:cs="Times New Roman"/>
          <w:sz w:val="28"/>
          <w:szCs w:val="28"/>
        </w:rPr>
        <w:t>При ответе на вопрос 2 участники олимпиады должн</w:t>
      </w:r>
      <w:r w:rsidR="000D630D">
        <w:rPr>
          <w:rFonts w:ascii="Times New Roman" w:hAnsi="Times New Roman" w:cs="Times New Roman"/>
          <w:sz w:val="28"/>
          <w:szCs w:val="28"/>
        </w:rPr>
        <w:t xml:space="preserve">ы подкрепить </w:t>
      </w:r>
      <w:r w:rsidR="00027483">
        <w:rPr>
          <w:rFonts w:ascii="Times New Roman" w:hAnsi="Times New Roman" w:cs="Times New Roman"/>
          <w:sz w:val="28"/>
          <w:szCs w:val="28"/>
        </w:rPr>
        <w:t xml:space="preserve">свою точку зрения </w:t>
      </w:r>
      <w:r w:rsidR="000D630D">
        <w:rPr>
          <w:rFonts w:ascii="Times New Roman" w:hAnsi="Times New Roman" w:cs="Times New Roman"/>
          <w:sz w:val="28"/>
          <w:szCs w:val="28"/>
        </w:rPr>
        <w:t>примерами из текста стихотворения, продемонстрировав тем самым умение работать с конкретным произведение</w:t>
      </w:r>
      <w:r w:rsidR="00027483">
        <w:rPr>
          <w:rFonts w:ascii="Times New Roman" w:hAnsi="Times New Roman" w:cs="Times New Roman"/>
          <w:sz w:val="28"/>
          <w:szCs w:val="28"/>
        </w:rPr>
        <w:t>м</w:t>
      </w:r>
      <w:r w:rsidR="000C529C">
        <w:rPr>
          <w:rFonts w:ascii="Times New Roman" w:hAnsi="Times New Roman" w:cs="Times New Roman"/>
          <w:sz w:val="28"/>
          <w:szCs w:val="28"/>
        </w:rPr>
        <w:t>, делать важные</w:t>
      </w:r>
      <w:r w:rsidR="000D630D">
        <w:rPr>
          <w:rFonts w:ascii="Times New Roman" w:hAnsi="Times New Roman" w:cs="Times New Roman"/>
          <w:sz w:val="28"/>
          <w:szCs w:val="28"/>
        </w:rPr>
        <w:t xml:space="preserve"> наблюдения и привлекать адекватные примеры.</w:t>
      </w:r>
      <w:r w:rsidR="006F27D0">
        <w:rPr>
          <w:rFonts w:ascii="Times New Roman" w:hAnsi="Times New Roman" w:cs="Times New Roman"/>
          <w:sz w:val="28"/>
          <w:szCs w:val="28"/>
        </w:rPr>
        <w:t xml:space="preserve"> Ответы на вопр</w:t>
      </w:r>
      <w:r w:rsidR="004D3850">
        <w:rPr>
          <w:rFonts w:ascii="Times New Roman" w:hAnsi="Times New Roman" w:cs="Times New Roman"/>
          <w:sz w:val="28"/>
          <w:szCs w:val="28"/>
        </w:rPr>
        <w:t xml:space="preserve">осы 3 и 4 потребуют от </w:t>
      </w:r>
      <w:r w:rsidR="000D630D">
        <w:rPr>
          <w:rFonts w:ascii="Times New Roman" w:hAnsi="Times New Roman" w:cs="Times New Roman"/>
          <w:sz w:val="28"/>
          <w:szCs w:val="28"/>
        </w:rPr>
        <w:t>учащихся 7-8 класса</w:t>
      </w:r>
      <w:r w:rsidR="004D3850">
        <w:rPr>
          <w:rFonts w:ascii="Times New Roman" w:hAnsi="Times New Roman" w:cs="Times New Roman"/>
          <w:sz w:val="28"/>
          <w:szCs w:val="28"/>
        </w:rPr>
        <w:t xml:space="preserve"> проявить не только аналитические, но и </w:t>
      </w:r>
      <w:r w:rsidR="006F27D0">
        <w:rPr>
          <w:rFonts w:ascii="Times New Roman" w:hAnsi="Times New Roman" w:cs="Times New Roman"/>
          <w:sz w:val="28"/>
          <w:szCs w:val="28"/>
        </w:rPr>
        <w:t>интерпретационные способности, связанные со знанием общекультурного контекста (например, того, что Пушкин в русской литературе и культуре олицетворяет своего рода поэтический «эталон»</w:t>
      </w:r>
      <w:r w:rsidR="00027483">
        <w:rPr>
          <w:rFonts w:ascii="Times New Roman" w:hAnsi="Times New Roman" w:cs="Times New Roman"/>
          <w:sz w:val="28"/>
          <w:szCs w:val="28"/>
        </w:rPr>
        <w:t>).</w:t>
      </w:r>
    </w:p>
    <w:p w:rsidR="00F304DB" w:rsidRDefault="00636784" w:rsidP="001E29F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36784">
        <w:rPr>
          <w:rFonts w:ascii="Times New Roman" w:hAnsi="Times New Roman" w:cs="Times New Roman"/>
          <w:b/>
          <w:sz w:val="28"/>
          <w:szCs w:val="28"/>
        </w:rPr>
        <w:lastRenderedPageBreak/>
        <w:t>Задание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78EA">
        <w:rPr>
          <w:rFonts w:ascii="Times New Roman" w:hAnsi="Times New Roman" w:cs="Times New Roman"/>
          <w:sz w:val="28"/>
          <w:szCs w:val="28"/>
        </w:rPr>
        <w:t xml:space="preserve">предполагает </w:t>
      </w:r>
      <w:r w:rsidR="000D630D">
        <w:rPr>
          <w:rFonts w:ascii="Times New Roman" w:hAnsi="Times New Roman" w:cs="Times New Roman"/>
          <w:sz w:val="28"/>
          <w:szCs w:val="28"/>
        </w:rPr>
        <w:t xml:space="preserve">создание своего оригинального текста в форме монолога свечи. </w:t>
      </w:r>
      <w:r w:rsidR="000C529C">
        <w:rPr>
          <w:rFonts w:ascii="Times New Roman" w:hAnsi="Times New Roman" w:cs="Times New Roman"/>
          <w:sz w:val="28"/>
          <w:szCs w:val="28"/>
        </w:rPr>
        <w:t>Это</w:t>
      </w:r>
      <w:r w:rsidR="00027483">
        <w:rPr>
          <w:rFonts w:ascii="Times New Roman" w:hAnsi="Times New Roman" w:cs="Times New Roman"/>
          <w:sz w:val="28"/>
          <w:szCs w:val="28"/>
        </w:rPr>
        <w:t xml:space="preserve"> потребует от учащихся знания</w:t>
      </w:r>
      <w:r w:rsidR="000D630D">
        <w:rPr>
          <w:rFonts w:ascii="Times New Roman" w:hAnsi="Times New Roman" w:cs="Times New Roman"/>
          <w:sz w:val="28"/>
          <w:szCs w:val="28"/>
        </w:rPr>
        <w:t xml:space="preserve"> специфики монологической речи, умения «примерить» на себя роль другого – в данном случае свечи. Материалом, на основании которого ученики 7-8 класса должны создать свой текст-монолог, являются поэтические произведения, представленные в задании 1 и 2. Тексты подобраны с таким расчетом, чтобы продемонстрировать многозначность образа свечи в русской поэзии и дать возможность каждому участнику олимпиады определиться с тем, какой «характер» будет у </w:t>
      </w:r>
      <w:r w:rsidR="00027483">
        <w:rPr>
          <w:rFonts w:ascii="Times New Roman" w:hAnsi="Times New Roman" w:cs="Times New Roman"/>
          <w:sz w:val="28"/>
          <w:szCs w:val="28"/>
        </w:rPr>
        <w:t>героини его монолога</w:t>
      </w:r>
      <w:r w:rsidR="000D630D">
        <w:rPr>
          <w:rFonts w:ascii="Times New Roman" w:hAnsi="Times New Roman" w:cs="Times New Roman"/>
          <w:sz w:val="28"/>
          <w:szCs w:val="28"/>
        </w:rPr>
        <w:t>.</w:t>
      </w:r>
      <w:r w:rsidR="001E29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501F" w:rsidRDefault="0084501F" w:rsidP="001E29F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4501F">
        <w:rPr>
          <w:rFonts w:ascii="Times New Roman" w:hAnsi="Times New Roman" w:cs="Times New Roman"/>
          <w:sz w:val="28"/>
          <w:szCs w:val="28"/>
        </w:rPr>
        <w:t xml:space="preserve">Задание 2 также содержит вопрос, требующий указания </w:t>
      </w:r>
      <w:r>
        <w:rPr>
          <w:rFonts w:ascii="Times New Roman" w:hAnsi="Times New Roman" w:cs="Times New Roman"/>
          <w:sz w:val="28"/>
          <w:szCs w:val="28"/>
        </w:rPr>
        <w:t xml:space="preserve">известных участнику олимпиады произведений, в которых встречается свеча (как центральный образ, предмет, художественная деталь и т.п.). Могут быть указаны произведения </w:t>
      </w:r>
      <w:r w:rsidR="00027483">
        <w:rPr>
          <w:rFonts w:ascii="Times New Roman" w:hAnsi="Times New Roman" w:cs="Times New Roman"/>
          <w:sz w:val="28"/>
          <w:szCs w:val="28"/>
        </w:rPr>
        <w:t>не только</w:t>
      </w:r>
      <w:r>
        <w:rPr>
          <w:rFonts w:ascii="Times New Roman" w:hAnsi="Times New Roman" w:cs="Times New Roman"/>
          <w:sz w:val="28"/>
          <w:szCs w:val="28"/>
        </w:rPr>
        <w:t xml:space="preserve"> русской, </w:t>
      </w:r>
      <w:r w:rsidR="00027483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и зарубежной литературы. Вопрос может быть максимально оценен 10 баллами (по 1 баллу за каждое верное указание автора и названия произведения). Если участник олимпиады называет только текст, но не называет автора или указывает автора, но не указывает или неверно указывает название произведения, то в таком случае он получает 0,5 балла.</w:t>
      </w:r>
    </w:p>
    <w:p w:rsidR="0084501F" w:rsidRDefault="0084501F" w:rsidP="001E29F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Примерный список произведений, которые могут указать участники оли</w:t>
      </w:r>
      <w:r w:rsidR="00027483">
        <w:rPr>
          <w:rFonts w:ascii="Times New Roman" w:hAnsi="Times New Roman" w:cs="Times New Roman"/>
          <w:sz w:val="28"/>
          <w:szCs w:val="28"/>
        </w:rPr>
        <w:t xml:space="preserve">мпиады при ответе на это вопрос, представлен ниже </w:t>
      </w:r>
      <w:r>
        <w:rPr>
          <w:rFonts w:ascii="Times New Roman" w:hAnsi="Times New Roman" w:cs="Times New Roman"/>
          <w:sz w:val="28"/>
          <w:szCs w:val="28"/>
        </w:rPr>
        <w:t xml:space="preserve">(обращаем внимание, что список имеет приблизительный характер, </w:t>
      </w:r>
      <w:r w:rsidR="00027483">
        <w:rPr>
          <w:rFonts w:ascii="Times New Roman" w:hAnsi="Times New Roman" w:cs="Times New Roman"/>
          <w:sz w:val="28"/>
          <w:szCs w:val="28"/>
        </w:rPr>
        <w:t xml:space="preserve">учащимся </w:t>
      </w:r>
      <w:r>
        <w:rPr>
          <w:rFonts w:ascii="Times New Roman" w:hAnsi="Times New Roman" w:cs="Times New Roman"/>
          <w:sz w:val="28"/>
          <w:szCs w:val="28"/>
        </w:rPr>
        <w:t xml:space="preserve"> совершенно не обязательно указывать именно те произведен</w:t>
      </w:r>
      <w:r w:rsidR="00027483">
        <w:rPr>
          <w:rFonts w:ascii="Times New Roman" w:hAnsi="Times New Roman" w:cs="Times New Roman"/>
          <w:sz w:val="28"/>
          <w:szCs w:val="28"/>
        </w:rPr>
        <w:t>ия, которые в нем перечислены</w:t>
      </w:r>
      <w:r w:rsidR="00373D2F">
        <w:rPr>
          <w:rFonts w:ascii="Times New Roman" w:hAnsi="Times New Roman" w:cs="Times New Roman"/>
          <w:sz w:val="28"/>
          <w:szCs w:val="28"/>
        </w:rPr>
        <w:t xml:space="preserve">, это могут быть тексты, относящиеся как к </w:t>
      </w:r>
      <w:r w:rsidR="00403551">
        <w:rPr>
          <w:rFonts w:ascii="Times New Roman" w:hAnsi="Times New Roman" w:cs="Times New Roman"/>
          <w:sz w:val="28"/>
          <w:szCs w:val="28"/>
        </w:rPr>
        <w:t xml:space="preserve">классической или/и современной </w:t>
      </w:r>
      <w:r w:rsidR="00373D2F">
        <w:rPr>
          <w:rFonts w:ascii="Times New Roman" w:hAnsi="Times New Roman" w:cs="Times New Roman"/>
          <w:sz w:val="28"/>
          <w:szCs w:val="28"/>
        </w:rPr>
        <w:t>русской литературе, так и к зарубежной</w:t>
      </w:r>
      <w:r>
        <w:rPr>
          <w:rFonts w:ascii="Times New Roman" w:hAnsi="Times New Roman" w:cs="Times New Roman"/>
          <w:sz w:val="28"/>
          <w:szCs w:val="28"/>
        </w:rPr>
        <w:t>):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34CA" w:rsidRPr="00403551">
        <w:rPr>
          <w:rFonts w:ascii="Times New Roman" w:hAnsi="Times New Roman" w:cs="Times New Roman"/>
          <w:i/>
          <w:sz w:val="28"/>
          <w:szCs w:val="28"/>
        </w:rPr>
        <w:t xml:space="preserve">В. А. Жуковский </w:t>
      </w:r>
      <w:r w:rsidR="004F34CA">
        <w:rPr>
          <w:rFonts w:ascii="Times New Roman" w:hAnsi="Times New Roman" w:cs="Times New Roman"/>
          <w:sz w:val="28"/>
          <w:szCs w:val="28"/>
        </w:rPr>
        <w:t xml:space="preserve">«Светлана»; </w:t>
      </w:r>
      <w:r w:rsidR="00951EF7" w:rsidRPr="00403551">
        <w:rPr>
          <w:rFonts w:ascii="Times New Roman" w:hAnsi="Times New Roman" w:cs="Times New Roman"/>
          <w:i/>
          <w:sz w:val="28"/>
          <w:szCs w:val="28"/>
        </w:rPr>
        <w:t>А. С. Пушкин</w:t>
      </w:r>
      <w:r w:rsidR="00951EF7">
        <w:rPr>
          <w:rFonts w:ascii="Times New Roman" w:hAnsi="Times New Roman" w:cs="Times New Roman"/>
          <w:sz w:val="28"/>
          <w:szCs w:val="28"/>
        </w:rPr>
        <w:t xml:space="preserve"> «Сказка о мертвой царевне и о семи богатырях»</w:t>
      </w:r>
      <w:r w:rsidR="00E24328">
        <w:rPr>
          <w:rFonts w:ascii="Times New Roman" w:hAnsi="Times New Roman" w:cs="Times New Roman"/>
          <w:sz w:val="28"/>
          <w:szCs w:val="28"/>
        </w:rPr>
        <w:t>, «Выстрел», «Метель»</w:t>
      </w:r>
      <w:r w:rsidR="00951EF7">
        <w:rPr>
          <w:rFonts w:ascii="Times New Roman" w:hAnsi="Times New Roman" w:cs="Times New Roman"/>
          <w:sz w:val="28"/>
          <w:szCs w:val="28"/>
        </w:rPr>
        <w:t xml:space="preserve">; </w:t>
      </w:r>
      <w:r w:rsidR="004F34CA" w:rsidRPr="00403551">
        <w:rPr>
          <w:rFonts w:ascii="Times New Roman" w:hAnsi="Times New Roman" w:cs="Times New Roman"/>
          <w:i/>
          <w:sz w:val="28"/>
          <w:szCs w:val="28"/>
        </w:rPr>
        <w:t>Г.-Х. Андерсен</w:t>
      </w:r>
      <w:r w:rsidR="004F34CA">
        <w:rPr>
          <w:rFonts w:ascii="Times New Roman" w:hAnsi="Times New Roman" w:cs="Times New Roman"/>
          <w:sz w:val="28"/>
          <w:szCs w:val="28"/>
        </w:rPr>
        <w:t xml:space="preserve"> «Сальная свеча»; </w:t>
      </w:r>
      <w:r w:rsidR="004F34CA" w:rsidRPr="00403551">
        <w:rPr>
          <w:rFonts w:ascii="Times New Roman" w:hAnsi="Times New Roman" w:cs="Times New Roman"/>
          <w:i/>
          <w:sz w:val="28"/>
          <w:szCs w:val="28"/>
        </w:rPr>
        <w:t xml:space="preserve">Н. В. Гоголь </w:t>
      </w:r>
      <w:r w:rsidR="004F34CA">
        <w:rPr>
          <w:rFonts w:ascii="Times New Roman" w:hAnsi="Times New Roman" w:cs="Times New Roman"/>
          <w:sz w:val="28"/>
          <w:szCs w:val="28"/>
        </w:rPr>
        <w:t>«Портрет», «</w:t>
      </w:r>
      <w:proofErr w:type="spellStart"/>
      <w:r w:rsidR="004F34CA">
        <w:rPr>
          <w:rFonts w:ascii="Times New Roman" w:hAnsi="Times New Roman" w:cs="Times New Roman"/>
          <w:sz w:val="28"/>
          <w:szCs w:val="28"/>
        </w:rPr>
        <w:t>Вий</w:t>
      </w:r>
      <w:proofErr w:type="spellEnd"/>
      <w:r w:rsidR="004F34CA">
        <w:rPr>
          <w:rFonts w:ascii="Times New Roman" w:hAnsi="Times New Roman" w:cs="Times New Roman"/>
          <w:sz w:val="28"/>
          <w:szCs w:val="28"/>
        </w:rPr>
        <w:t>»</w:t>
      </w:r>
      <w:r w:rsidR="00951EF7">
        <w:rPr>
          <w:rFonts w:ascii="Times New Roman" w:hAnsi="Times New Roman" w:cs="Times New Roman"/>
          <w:sz w:val="28"/>
          <w:szCs w:val="28"/>
        </w:rPr>
        <w:t xml:space="preserve">; </w:t>
      </w:r>
      <w:r w:rsidR="00951EF7" w:rsidRPr="00403551">
        <w:rPr>
          <w:rFonts w:ascii="Times New Roman" w:hAnsi="Times New Roman" w:cs="Times New Roman"/>
          <w:i/>
          <w:sz w:val="28"/>
          <w:szCs w:val="28"/>
        </w:rPr>
        <w:t>А. М. Горький</w:t>
      </w:r>
      <w:r w:rsidR="00951EF7">
        <w:rPr>
          <w:rFonts w:ascii="Times New Roman" w:hAnsi="Times New Roman" w:cs="Times New Roman"/>
          <w:sz w:val="28"/>
          <w:szCs w:val="28"/>
        </w:rPr>
        <w:t xml:space="preserve"> «Детство»; </w:t>
      </w:r>
      <w:r w:rsidR="00951EF7" w:rsidRPr="00403551">
        <w:rPr>
          <w:rFonts w:ascii="Times New Roman" w:hAnsi="Times New Roman" w:cs="Times New Roman"/>
          <w:i/>
          <w:sz w:val="28"/>
          <w:szCs w:val="28"/>
        </w:rPr>
        <w:t>К. Симонов</w:t>
      </w:r>
      <w:r w:rsidR="00951EF7">
        <w:rPr>
          <w:rFonts w:ascii="Times New Roman" w:hAnsi="Times New Roman" w:cs="Times New Roman"/>
          <w:sz w:val="28"/>
          <w:szCs w:val="28"/>
        </w:rPr>
        <w:t xml:space="preserve"> «Свеча»; </w:t>
      </w:r>
      <w:r w:rsidR="00951EF7" w:rsidRPr="00403551">
        <w:rPr>
          <w:rFonts w:ascii="Times New Roman" w:hAnsi="Times New Roman" w:cs="Times New Roman"/>
          <w:i/>
          <w:sz w:val="28"/>
          <w:szCs w:val="28"/>
        </w:rPr>
        <w:t>Т. Х. Уайт</w:t>
      </w:r>
      <w:r w:rsidR="00951EF7">
        <w:rPr>
          <w:rFonts w:ascii="Times New Roman" w:hAnsi="Times New Roman" w:cs="Times New Roman"/>
          <w:sz w:val="28"/>
          <w:szCs w:val="28"/>
        </w:rPr>
        <w:t xml:space="preserve"> «Свеча на ветру»</w:t>
      </w:r>
      <w:r w:rsidR="00E24328">
        <w:rPr>
          <w:rFonts w:ascii="Times New Roman" w:hAnsi="Times New Roman" w:cs="Times New Roman"/>
          <w:sz w:val="28"/>
          <w:szCs w:val="28"/>
        </w:rPr>
        <w:t xml:space="preserve"> и др.</w:t>
      </w:r>
      <w:r w:rsidR="00D642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34DA5" w:rsidRPr="0084501F" w:rsidRDefault="00A34DA5" w:rsidP="001E29F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одной стороны, вопрос о произведениях, в </w:t>
      </w:r>
      <w:r w:rsidR="00E24328">
        <w:rPr>
          <w:rFonts w:ascii="Times New Roman" w:hAnsi="Times New Roman" w:cs="Times New Roman"/>
          <w:sz w:val="28"/>
          <w:szCs w:val="28"/>
        </w:rPr>
        <w:t>которых,</w:t>
      </w:r>
      <w:r>
        <w:rPr>
          <w:rFonts w:ascii="Times New Roman" w:hAnsi="Times New Roman" w:cs="Times New Roman"/>
          <w:sz w:val="28"/>
          <w:szCs w:val="28"/>
        </w:rPr>
        <w:t xml:space="preserve"> так или </w:t>
      </w:r>
      <w:r w:rsidR="00E24328">
        <w:rPr>
          <w:rFonts w:ascii="Times New Roman" w:hAnsi="Times New Roman" w:cs="Times New Roman"/>
          <w:sz w:val="28"/>
          <w:szCs w:val="28"/>
        </w:rPr>
        <w:t>иначе,</w:t>
      </w:r>
      <w:r>
        <w:rPr>
          <w:rFonts w:ascii="Times New Roman" w:hAnsi="Times New Roman" w:cs="Times New Roman"/>
          <w:sz w:val="28"/>
          <w:szCs w:val="28"/>
        </w:rPr>
        <w:t xml:space="preserve"> фигурирует све</w:t>
      </w:r>
      <w:r w:rsidR="000C529C">
        <w:rPr>
          <w:rFonts w:ascii="Times New Roman" w:hAnsi="Times New Roman" w:cs="Times New Roman"/>
          <w:sz w:val="28"/>
          <w:szCs w:val="28"/>
        </w:rPr>
        <w:t>ча, способствует градации работ</w:t>
      </w:r>
      <w:r>
        <w:rPr>
          <w:rFonts w:ascii="Times New Roman" w:hAnsi="Times New Roman" w:cs="Times New Roman"/>
          <w:sz w:val="28"/>
          <w:szCs w:val="28"/>
        </w:rPr>
        <w:t xml:space="preserve"> участников относительно друг друга и большей объективности итоговых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результатов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. С другой, составляя свой список таких произведений, участники олимпиады получают дополнительный материал для </w:t>
      </w:r>
      <w:r w:rsidR="00403551">
        <w:rPr>
          <w:rFonts w:ascii="Times New Roman" w:hAnsi="Times New Roman" w:cs="Times New Roman"/>
          <w:sz w:val="28"/>
          <w:szCs w:val="28"/>
        </w:rPr>
        <w:t>творческого выполнения задания.</w:t>
      </w:r>
    </w:p>
    <w:p w:rsidR="00BB571E" w:rsidRPr="0084501F" w:rsidRDefault="00BB571E" w:rsidP="0084501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B571E" w:rsidRPr="0084501F" w:rsidSect="00E00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B2EBF"/>
    <w:multiLevelType w:val="hybridMultilevel"/>
    <w:tmpl w:val="2CA41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24FD7"/>
    <w:multiLevelType w:val="hybridMultilevel"/>
    <w:tmpl w:val="5D32A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B09C9"/>
    <w:rsid w:val="00015401"/>
    <w:rsid w:val="00027483"/>
    <w:rsid w:val="00054F31"/>
    <w:rsid w:val="00066FC5"/>
    <w:rsid w:val="000C529C"/>
    <w:rsid w:val="000D630D"/>
    <w:rsid w:val="00150776"/>
    <w:rsid w:val="00165204"/>
    <w:rsid w:val="00170FD4"/>
    <w:rsid w:val="001E29F4"/>
    <w:rsid w:val="001F5040"/>
    <w:rsid w:val="00337CDB"/>
    <w:rsid w:val="00373D2F"/>
    <w:rsid w:val="003C668B"/>
    <w:rsid w:val="00403551"/>
    <w:rsid w:val="00443FA7"/>
    <w:rsid w:val="00491775"/>
    <w:rsid w:val="004D3850"/>
    <w:rsid w:val="004F34CA"/>
    <w:rsid w:val="005B020E"/>
    <w:rsid w:val="005C2840"/>
    <w:rsid w:val="00636784"/>
    <w:rsid w:val="006946D1"/>
    <w:rsid w:val="006F27D0"/>
    <w:rsid w:val="0084501F"/>
    <w:rsid w:val="008848CE"/>
    <w:rsid w:val="00907E0F"/>
    <w:rsid w:val="0093413D"/>
    <w:rsid w:val="00951EF7"/>
    <w:rsid w:val="00953DDF"/>
    <w:rsid w:val="00954727"/>
    <w:rsid w:val="00995628"/>
    <w:rsid w:val="009D0CCC"/>
    <w:rsid w:val="009E6207"/>
    <w:rsid w:val="009F7795"/>
    <w:rsid w:val="00A01029"/>
    <w:rsid w:val="00A34DA5"/>
    <w:rsid w:val="00A34DC8"/>
    <w:rsid w:val="00A71E63"/>
    <w:rsid w:val="00A7261B"/>
    <w:rsid w:val="00AB09C9"/>
    <w:rsid w:val="00B62250"/>
    <w:rsid w:val="00BB571E"/>
    <w:rsid w:val="00BD50A3"/>
    <w:rsid w:val="00C47634"/>
    <w:rsid w:val="00CB524A"/>
    <w:rsid w:val="00CF491B"/>
    <w:rsid w:val="00D40A32"/>
    <w:rsid w:val="00D64232"/>
    <w:rsid w:val="00DA357A"/>
    <w:rsid w:val="00DC29FF"/>
    <w:rsid w:val="00E007FC"/>
    <w:rsid w:val="00E06CEA"/>
    <w:rsid w:val="00E1464A"/>
    <w:rsid w:val="00E24328"/>
    <w:rsid w:val="00F060B8"/>
    <w:rsid w:val="00F304DB"/>
    <w:rsid w:val="00F41618"/>
    <w:rsid w:val="00F751CD"/>
    <w:rsid w:val="00FB6043"/>
    <w:rsid w:val="00FE7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9C9"/>
  </w:style>
  <w:style w:type="paragraph" w:styleId="1">
    <w:name w:val="heading 1"/>
    <w:basedOn w:val="a"/>
    <w:next w:val="a"/>
    <w:link w:val="10"/>
    <w:uiPriority w:val="9"/>
    <w:qFormat/>
    <w:rsid w:val="005B02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2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5B02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B02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AB09C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146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6832A7-7B98-4409-B72C-C880EEF3B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2023-10-24T08:42:00Z</dcterms:created>
  <dcterms:modified xsi:type="dcterms:W3CDTF">2023-10-25T01:33:00Z</dcterms:modified>
</cp:coreProperties>
</file>